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9E188" w14:textId="05DD5DA1" w:rsidR="00A33BEC" w:rsidRDefault="00A33BEC" w:rsidP="00A33BEC">
      <w:pPr>
        <w:jc w:val="right"/>
      </w:pPr>
      <w:r>
        <w:t>Pelt, 15 maart 2021</w:t>
      </w:r>
    </w:p>
    <w:p w14:paraId="469A42C4" w14:textId="71A47F38" w:rsidR="008E3460" w:rsidRPr="00BE7FC8" w:rsidRDefault="003C70FA" w:rsidP="00A33B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BE7FC8">
        <w:t xml:space="preserve">Noorderhart </w:t>
      </w:r>
      <w:r w:rsidR="00A33BEC" w:rsidRPr="00BE7FC8">
        <w:t xml:space="preserve">Mariaziekenhuis </w:t>
      </w:r>
      <w:r w:rsidRPr="00BE7FC8">
        <w:t xml:space="preserve">in </w:t>
      </w:r>
      <w:r w:rsidR="00A33BEC" w:rsidRPr="00BE7FC8">
        <w:t xml:space="preserve">Pelt opent inspirerende </w:t>
      </w:r>
      <w:r w:rsidR="00B943D2" w:rsidRPr="00BE7FC8">
        <w:t>zorg</w:t>
      </w:r>
      <w:r w:rsidR="00A33BEC" w:rsidRPr="00BE7FC8">
        <w:t>belevingstuin</w:t>
      </w:r>
    </w:p>
    <w:p w14:paraId="6A1F6EBF" w14:textId="33A7C466" w:rsidR="00AE7D59" w:rsidRDefault="00BE7FC8" w:rsidP="0055029A">
      <w:pPr>
        <w:rPr>
          <w:b/>
        </w:rPr>
      </w:pPr>
      <w:r w:rsidRPr="00BE7FC8">
        <w:rPr>
          <w:rStyle w:val="Zwaar"/>
          <w:rFonts w:cstheme="minorHAnsi"/>
          <w:bdr w:val="none" w:sz="0" w:space="0" w:color="auto" w:frame="1"/>
          <w:shd w:val="clear" w:color="auto" w:fill="FFFFFF"/>
        </w:rPr>
        <w:t>Natuur en Bos van de Vlaamse Overheid lanceert jaarlijks de projectoproep ‘Natuur in je buurt’, waarvan het thema voor 2019 “Natuur en gezondheid” was</w:t>
      </w:r>
      <w:r w:rsidRPr="00BE7FC8">
        <w:rPr>
          <w:rFonts w:cstheme="minorHAnsi"/>
          <w:b/>
          <w:bCs/>
        </w:rPr>
        <w:t>.</w:t>
      </w:r>
      <w:r w:rsidRPr="00BE7FC8">
        <w:rPr>
          <w:b/>
        </w:rPr>
        <w:t xml:space="preserve"> In dit kader werkte Noorderhart Mariaziekenhuis in Pelt samen met het Regionaal Landschap Lage Kempen, en met financiële steun van Natuur en Bos,  een project uit rond de buitenomgeving van het ziekenhuis.</w:t>
      </w:r>
      <w:r w:rsidRPr="00BE7FC8">
        <w:rPr>
          <w:b/>
        </w:rPr>
        <w:t xml:space="preserve"> </w:t>
      </w:r>
      <w:r w:rsidR="0055029A" w:rsidRPr="00BE7FC8">
        <w:rPr>
          <w:b/>
        </w:rPr>
        <w:t>15</w:t>
      </w:r>
      <w:r w:rsidR="003C70FA" w:rsidRPr="00BE7FC8">
        <w:rPr>
          <w:b/>
        </w:rPr>
        <w:t xml:space="preserve"> jaar </w:t>
      </w:r>
      <w:r w:rsidRPr="00BE7FC8">
        <w:rPr>
          <w:b/>
        </w:rPr>
        <w:t>na de opening van het ziekenhuis kon de b</w:t>
      </w:r>
      <w:r w:rsidR="003C70FA" w:rsidRPr="00BE7FC8">
        <w:rPr>
          <w:b/>
        </w:rPr>
        <w:t xml:space="preserve">uitenomgeving </w:t>
      </w:r>
      <w:r w:rsidR="0055029A" w:rsidRPr="00BE7FC8">
        <w:rPr>
          <w:b/>
        </w:rPr>
        <w:t>grondig onder handen genomen</w:t>
      </w:r>
      <w:r w:rsidR="006164A3" w:rsidRPr="00BE7FC8">
        <w:rPr>
          <w:b/>
        </w:rPr>
        <w:t xml:space="preserve"> worden</w:t>
      </w:r>
      <w:r w:rsidR="0055029A" w:rsidRPr="00BE7FC8">
        <w:rPr>
          <w:b/>
        </w:rPr>
        <w:t xml:space="preserve">. En het resultaat mag er zijn: een </w:t>
      </w:r>
      <w:r w:rsidR="00B943D2" w:rsidRPr="00BE7FC8">
        <w:rPr>
          <w:b/>
        </w:rPr>
        <w:t>zorg</w:t>
      </w:r>
      <w:r w:rsidR="0055029A" w:rsidRPr="00BE7FC8">
        <w:rPr>
          <w:b/>
        </w:rPr>
        <w:t>belevingstuin waar zowel patiënten, personeel, bezoekers als omwonenden dagelijks van kunnen genieten. Bovendien is deze groeninrichting een plus op therapeutisch vlak.</w:t>
      </w:r>
      <w:r w:rsidR="0055029A">
        <w:rPr>
          <w:b/>
        </w:rPr>
        <w:t xml:space="preserve"> </w:t>
      </w:r>
    </w:p>
    <w:p w14:paraId="7958F6FE" w14:textId="57FE32B0" w:rsidR="000F6C41" w:rsidRDefault="009D3789">
      <w:r w:rsidRPr="004B3FB9">
        <w:rPr>
          <w:bCs/>
        </w:rPr>
        <w:t>Dirk Van Gorp, direc</w:t>
      </w:r>
      <w:r w:rsidR="003C70FA">
        <w:rPr>
          <w:bCs/>
        </w:rPr>
        <w:t>teur Facilitaire diensten van Noorderhart</w:t>
      </w:r>
      <w:r w:rsidRPr="004B3FB9">
        <w:rPr>
          <w:bCs/>
        </w:rPr>
        <w:t>:</w:t>
      </w:r>
      <w:r>
        <w:rPr>
          <w:b/>
        </w:rPr>
        <w:t xml:space="preserve"> </w:t>
      </w:r>
      <w:r w:rsidR="004B3FB9" w:rsidRPr="004B3FB9">
        <w:rPr>
          <w:b/>
          <w:i/>
          <w:iCs/>
        </w:rPr>
        <w:t>“</w:t>
      </w:r>
      <w:r w:rsidR="002371A6" w:rsidRPr="004B3FB9">
        <w:rPr>
          <w:i/>
          <w:iCs/>
        </w:rPr>
        <w:t>Van onze patiënten, bezoekers en personeel vingen we signalen op dat een inspirerende buitenomgeving hen wel leuk leek. De patiënten willen eens van hun kamer om een luchtje te scheppen, voor het personeel is een aangename buitenruimte een welkome afleiding tijdens hun middagpauze en ook de bezoekers zagen een tuin wel zitten</w:t>
      </w:r>
      <w:r w:rsidRPr="004B3FB9">
        <w:rPr>
          <w:i/>
          <w:iCs/>
        </w:rPr>
        <w:t xml:space="preserve">. Wij hadden al langer het idee om iets met het grasveld te doen, maar de tijd en middelen ontbraken ons om hier effectief werk van te maken. Onze corebusiness is patiënten verzorgen. Via het gemeentebestuur van Pelt hoorden we dat het Regionaal Landschap </w:t>
      </w:r>
      <w:r w:rsidR="00861BC5">
        <w:rPr>
          <w:i/>
          <w:iCs/>
        </w:rPr>
        <w:t xml:space="preserve">Lage Kempen </w:t>
      </w:r>
      <w:r w:rsidRPr="004B3FB9">
        <w:rPr>
          <w:i/>
          <w:iCs/>
        </w:rPr>
        <w:t>op zoek was naar partners om een vergroeningsproject mee te realiseren. Met het regionaal landschap haalden we de juiste expertise in huis en werd de inrichting van onze belevingstuin een haalbare kaart</w:t>
      </w:r>
      <w:r w:rsidR="002371A6" w:rsidRPr="004B3FB9">
        <w:rPr>
          <w:i/>
          <w:iCs/>
        </w:rPr>
        <w:t>.</w:t>
      </w:r>
      <w:r w:rsidR="004B3FB9" w:rsidRPr="004B3FB9">
        <w:rPr>
          <w:i/>
          <w:iCs/>
        </w:rPr>
        <w:t>“</w:t>
      </w:r>
    </w:p>
    <w:p w14:paraId="7E32746A" w14:textId="48AD488D" w:rsidR="006164A3" w:rsidRDefault="006164A3">
      <w:r w:rsidRPr="00AE7D59">
        <w:rPr>
          <w:rFonts w:eastAsia="Times New Roman" w:cs="Times New Roman"/>
        </w:rPr>
        <w:t xml:space="preserve">Wat een jaar geleden nog een kale, droge gazonvlakte was met diepe </w:t>
      </w:r>
      <w:proofErr w:type="spellStart"/>
      <w:r w:rsidRPr="00AE7D59">
        <w:rPr>
          <w:rFonts w:eastAsia="Times New Roman" w:cs="Times New Roman"/>
        </w:rPr>
        <w:t>wateropvangbekkens</w:t>
      </w:r>
      <w:proofErr w:type="spellEnd"/>
      <w:r w:rsidRPr="00AE7D59">
        <w:rPr>
          <w:rFonts w:eastAsia="Times New Roman" w:cs="Times New Roman"/>
        </w:rPr>
        <w:t xml:space="preserve"> die volledig afgesloten was voor het publiek, is nu een openbare </w:t>
      </w:r>
      <w:proofErr w:type="spellStart"/>
      <w:r w:rsidRPr="00AE7D59">
        <w:rPr>
          <w:rFonts w:eastAsia="Times New Roman" w:cs="Times New Roman"/>
        </w:rPr>
        <w:t>biodiverse</w:t>
      </w:r>
      <w:proofErr w:type="spellEnd"/>
      <w:r w:rsidRPr="00AE7D59">
        <w:rPr>
          <w:rFonts w:eastAsia="Times New Roman" w:cs="Times New Roman"/>
        </w:rPr>
        <w:t xml:space="preserve"> tuin waar zowel patiënten, bezoekers, personeel als omwonenden van kunnen genieten.</w:t>
      </w:r>
    </w:p>
    <w:p w14:paraId="081612AC" w14:textId="47E4111A" w:rsidR="00AE7D59" w:rsidRPr="00AE7D59" w:rsidRDefault="002371A6" w:rsidP="00AE7D59">
      <w:pPr>
        <w:rPr>
          <w:rFonts w:eastAsia="Times New Roman" w:cs="Times New Roman"/>
        </w:rPr>
      </w:pPr>
      <w:r w:rsidRPr="004B3FB9">
        <w:t xml:space="preserve">Ilse Plessers, </w:t>
      </w:r>
      <w:r w:rsidR="009D3789" w:rsidRPr="004B3FB9">
        <w:t xml:space="preserve">projectcoördinator </w:t>
      </w:r>
      <w:r w:rsidRPr="004B3FB9">
        <w:t>Regionaal Landschap Lage Kempen</w:t>
      </w:r>
      <w:r w:rsidR="00AE7D59" w:rsidRPr="004B3FB9">
        <w:t xml:space="preserve">: </w:t>
      </w:r>
      <w:r w:rsidR="004B3FB9" w:rsidRPr="004B3FB9">
        <w:rPr>
          <w:i/>
          <w:iCs/>
        </w:rPr>
        <w:t>“</w:t>
      </w:r>
      <w:r w:rsidR="00AE7D59" w:rsidRPr="004B3FB9">
        <w:rPr>
          <w:rFonts w:eastAsia="Times New Roman" w:cs="Times New Roman"/>
          <w:i/>
          <w:iCs/>
        </w:rPr>
        <w:t xml:space="preserve">We richtten een </w:t>
      </w:r>
      <w:r w:rsidR="009D3789" w:rsidRPr="004B3FB9">
        <w:rPr>
          <w:rFonts w:eastAsia="Times New Roman" w:cs="Times New Roman"/>
          <w:i/>
          <w:iCs/>
        </w:rPr>
        <w:t>interne project</w:t>
      </w:r>
      <w:r w:rsidR="00AE7D59" w:rsidRPr="004B3FB9">
        <w:rPr>
          <w:rFonts w:eastAsia="Times New Roman" w:cs="Times New Roman"/>
          <w:i/>
          <w:iCs/>
        </w:rPr>
        <w:t xml:space="preserve">werkgroep op bestaande uit personeel van verschillende afdelingen. Zij hadden enkele leuke ideeën om de buitenruimte mee vorm te geven en deel te laten uitmaken van de ziekenhuiswerking. Het Regionaal Landschap ging met deze input aan de slag. </w:t>
      </w:r>
      <w:r w:rsidRPr="004B3FB9">
        <w:rPr>
          <w:i/>
          <w:iCs/>
        </w:rPr>
        <w:t xml:space="preserve">We </w:t>
      </w:r>
      <w:r w:rsidR="00AE7D59" w:rsidRPr="004B3FB9">
        <w:rPr>
          <w:i/>
          <w:iCs/>
        </w:rPr>
        <w:t>vormden</w:t>
      </w:r>
      <w:r w:rsidRPr="004B3FB9">
        <w:rPr>
          <w:i/>
          <w:iCs/>
        </w:rPr>
        <w:t xml:space="preserve"> de grasvlakte om tot een belevingstuin met aromatische kruiden, hagen, fruithagen, bloembollen, een bloemenweide, hoogstammige bomen en fruitbomen. </w:t>
      </w:r>
      <w:r w:rsidR="00B943D2">
        <w:rPr>
          <w:i/>
          <w:iCs/>
        </w:rPr>
        <w:t xml:space="preserve">Vanuit de belevingstuin werd een verbinding gemaakt met het aangrenzende </w:t>
      </w:r>
      <w:r w:rsidRPr="004B3FB9">
        <w:rPr>
          <w:i/>
          <w:iCs/>
        </w:rPr>
        <w:t xml:space="preserve">fiets- en wandelpad zodat bezoekers vanuit het centrum van Pelt </w:t>
      </w:r>
      <w:r w:rsidR="00B943D2">
        <w:rPr>
          <w:i/>
          <w:iCs/>
        </w:rPr>
        <w:t xml:space="preserve">er ook van </w:t>
      </w:r>
      <w:r w:rsidRPr="004B3FB9">
        <w:rPr>
          <w:i/>
          <w:iCs/>
        </w:rPr>
        <w:t xml:space="preserve">kunnen genieten. </w:t>
      </w:r>
      <w:r w:rsidR="009D3789" w:rsidRPr="004B3FB9">
        <w:rPr>
          <w:i/>
          <w:iCs/>
        </w:rPr>
        <w:t>Er</w:t>
      </w:r>
      <w:r w:rsidRPr="004B3FB9">
        <w:rPr>
          <w:i/>
          <w:iCs/>
        </w:rPr>
        <w:t xml:space="preserve"> werd een semi-verhard rolstoelvriendelijk pad aangelegd met rust- en picknickplekken. De oorspronkelijke diepe </w:t>
      </w:r>
      <w:proofErr w:type="spellStart"/>
      <w:r w:rsidRPr="004B3FB9">
        <w:rPr>
          <w:i/>
          <w:iCs/>
        </w:rPr>
        <w:t>wateropvangbekkens</w:t>
      </w:r>
      <w:proofErr w:type="spellEnd"/>
      <w:r w:rsidRPr="004B3FB9">
        <w:rPr>
          <w:i/>
          <w:iCs/>
        </w:rPr>
        <w:t xml:space="preserve"> werden voorzien van uitstapplaatsen voor amfibieën. Door het gazon niet meer zo vaak te maaien, krijgen wilde bloemen de kans om te bloeien en vinden heel wat insecten er voedsel en een schuilplek.</w:t>
      </w:r>
      <w:r w:rsidR="00AE7D59" w:rsidRPr="004B3FB9">
        <w:rPr>
          <w:rFonts w:eastAsia="Times New Roman" w:cs="Times New Roman"/>
          <w:i/>
          <w:iCs/>
        </w:rPr>
        <w:t xml:space="preserve"> </w:t>
      </w:r>
      <w:r w:rsidR="00B943D2">
        <w:rPr>
          <w:rFonts w:eastAsia="Times New Roman" w:cs="Times New Roman"/>
          <w:i/>
          <w:iCs/>
        </w:rPr>
        <w:t>Drie</w:t>
      </w:r>
      <w:r w:rsidR="00AE7D59" w:rsidRPr="00AE7D59">
        <w:rPr>
          <w:rFonts w:eastAsia="Times New Roman" w:cs="Times New Roman"/>
          <w:i/>
          <w:iCs/>
        </w:rPr>
        <w:t xml:space="preserve"> oude zomereiken</w:t>
      </w:r>
      <w:r w:rsidR="00B943D2">
        <w:rPr>
          <w:rFonts w:eastAsia="Times New Roman" w:cs="Times New Roman"/>
          <w:i/>
          <w:iCs/>
        </w:rPr>
        <w:t xml:space="preserve"> kregen</w:t>
      </w:r>
      <w:r w:rsidR="00AE7D59" w:rsidRPr="00AE7D59">
        <w:rPr>
          <w:rFonts w:eastAsia="Times New Roman" w:cs="Times New Roman"/>
          <w:i/>
          <w:iCs/>
        </w:rPr>
        <w:t xml:space="preserve"> een verzorgingsbeurt. </w:t>
      </w:r>
      <w:r w:rsidR="004B3FB9" w:rsidRPr="004B3FB9">
        <w:rPr>
          <w:rFonts w:eastAsia="Times New Roman" w:cs="Times New Roman"/>
          <w:i/>
          <w:iCs/>
        </w:rPr>
        <w:t>“</w:t>
      </w:r>
    </w:p>
    <w:p w14:paraId="3C7F6198" w14:textId="67AD9AA6" w:rsidR="002371A6" w:rsidRPr="004B3FB9" w:rsidRDefault="004B3FB9" w:rsidP="002371A6">
      <w:pPr>
        <w:rPr>
          <w:rFonts w:eastAsia="Times New Roman" w:cs="Times New Roman"/>
        </w:rPr>
      </w:pPr>
      <w:r w:rsidRPr="004B3FB9">
        <w:rPr>
          <w:rFonts w:eastAsia="Times New Roman" w:cs="Times New Roman"/>
        </w:rPr>
        <w:t xml:space="preserve">Om zorginstellingen </w:t>
      </w:r>
      <w:r>
        <w:rPr>
          <w:rFonts w:eastAsia="Times New Roman" w:cs="Times New Roman"/>
        </w:rPr>
        <w:t xml:space="preserve">in heel Vlaanderen te </w:t>
      </w:r>
      <w:r w:rsidRPr="004B3FB9">
        <w:rPr>
          <w:rFonts w:eastAsia="Times New Roman" w:cs="Times New Roman"/>
        </w:rPr>
        <w:t xml:space="preserve">inspireren werkten de 16 regionale landschappen een inspiratiegids uit met concrete tips om de buitenruimte van de </w:t>
      </w:r>
      <w:r>
        <w:rPr>
          <w:rFonts w:eastAsia="Times New Roman" w:cs="Times New Roman"/>
        </w:rPr>
        <w:t>zorginstellingen</w:t>
      </w:r>
      <w:r w:rsidRPr="004B3FB9">
        <w:rPr>
          <w:rFonts w:eastAsia="Times New Roman" w:cs="Times New Roman"/>
        </w:rPr>
        <w:t xml:space="preserve"> te </w:t>
      </w:r>
      <w:proofErr w:type="spellStart"/>
      <w:r w:rsidRPr="004B3FB9">
        <w:rPr>
          <w:rFonts w:eastAsia="Times New Roman" w:cs="Times New Roman"/>
        </w:rPr>
        <w:t>vergroenen</w:t>
      </w:r>
      <w:proofErr w:type="spellEnd"/>
      <w:r w:rsidRPr="004B3FB9">
        <w:rPr>
          <w:rFonts w:eastAsia="Times New Roman" w:cs="Times New Roman"/>
        </w:rPr>
        <w:t>.</w:t>
      </w:r>
      <w:r w:rsidRPr="004B3FB9">
        <w:rPr>
          <w:rFonts w:ascii="Calibri" w:hAnsi="Calibri" w:cs="Calibri"/>
          <w:b/>
          <w:bCs/>
          <w:color w:val="000000"/>
        </w:rPr>
        <w:t xml:space="preserve"> </w:t>
      </w:r>
      <w:r w:rsidR="005A4269" w:rsidRPr="005A4269">
        <w:rPr>
          <w:rFonts w:ascii="Calibri" w:hAnsi="Calibri" w:cs="Calibri"/>
          <w:color w:val="000000"/>
        </w:rPr>
        <w:t>Het is niet toevallig dat alle Vlaamse regionale landschappen dit jaar werken rond het thema natuur en gezondheid.</w:t>
      </w:r>
      <w:r w:rsidR="00B0401D">
        <w:rPr>
          <w:rFonts w:ascii="Calibri" w:hAnsi="Calibri" w:cs="Calibri"/>
          <w:color w:val="000000"/>
        </w:rPr>
        <w:t xml:space="preserve"> </w:t>
      </w:r>
    </w:p>
    <w:p w14:paraId="6BAF4C86" w14:textId="72E5CCBE" w:rsidR="004B3FB9" w:rsidRDefault="009D3789" w:rsidP="004B3FB9">
      <w:pPr>
        <w:pStyle w:val="Normaalweb"/>
        <w:shd w:val="clear" w:color="auto" w:fill="FFFFFF"/>
        <w:spacing w:before="0" w:beforeAutospacing="0" w:after="0" w:afterAutospacing="0"/>
        <w:rPr>
          <w:rFonts w:ascii="Calibri" w:hAnsi="Calibri" w:cs="Calibri"/>
          <w:i/>
          <w:iCs/>
          <w:color w:val="000000"/>
          <w:sz w:val="22"/>
          <w:szCs w:val="22"/>
          <w:shd w:val="clear" w:color="auto" w:fill="FFFFFF"/>
        </w:rPr>
      </w:pPr>
      <w:r w:rsidRPr="005A4269">
        <w:rPr>
          <w:rFonts w:asciiTheme="minorHAnsi" w:hAnsiTheme="minorHAnsi"/>
          <w:sz w:val="22"/>
          <w:szCs w:val="22"/>
          <w:lang w:eastAsia="en-US"/>
        </w:rPr>
        <w:t>Bert Lambrechts, gedeputeerde voor leefmilieu en natuur van de provincie Limburg</w:t>
      </w:r>
      <w:r w:rsidR="004B3FB9" w:rsidRPr="005A4269">
        <w:rPr>
          <w:rFonts w:asciiTheme="minorHAnsi" w:hAnsiTheme="minorHAnsi"/>
          <w:sz w:val="22"/>
          <w:szCs w:val="22"/>
          <w:lang w:eastAsia="en-US"/>
        </w:rPr>
        <w:t xml:space="preserve"> en voorzitter van de Limburgse Regionale Landschappen</w:t>
      </w:r>
      <w:r w:rsidRPr="005A4269">
        <w:rPr>
          <w:rFonts w:asciiTheme="minorHAnsi" w:hAnsiTheme="minorHAnsi"/>
          <w:sz w:val="22"/>
          <w:szCs w:val="22"/>
          <w:lang w:eastAsia="en-US"/>
        </w:rPr>
        <w:t>:</w:t>
      </w:r>
      <w:r w:rsidR="004B3FB9">
        <w:t xml:space="preserve"> </w:t>
      </w:r>
      <w:r w:rsidR="005A4269">
        <w:t>“</w:t>
      </w:r>
      <w:r w:rsidR="004B3FB9" w:rsidRPr="005A4269">
        <w:rPr>
          <w:rFonts w:ascii="Calibri" w:hAnsi="Calibri" w:cs="Calibri"/>
          <w:i/>
          <w:iCs/>
          <w:color w:val="000000"/>
          <w:sz w:val="22"/>
          <w:szCs w:val="22"/>
        </w:rPr>
        <w:t>Met de Week van de Zorg voor de deur, vinden we het belangrijk om vergroening van de zorgsector onder de aandacht te brengen.</w:t>
      </w:r>
      <w:r w:rsidR="004B3FB9" w:rsidRPr="005A4269">
        <w:rPr>
          <w:rFonts w:ascii="Calibri" w:hAnsi="Calibri" w:cs="Calibri"/>
          <w:i/>
          <w:iCs/>
          <w:color w:val="000000"/>
          <w:sz w:val="22"/>
          <w:szCs w:val="22"/>
          <w:shd w:val="clear" w:color="auto" w:fill="FFFFFF"/>
        </w:rPr>
        <w:t> </w:t>
      </w:r>
      <w:r w:rsidR="004B3FB9" w:rsidRPr="005A4269">
        <w:rPr>
          <w:rFonts w:ascii="Calibri" w:hAnsi="Calibri" w:cs="Calibri"/>
          <w:i/>
          <w:iCs/>
          <w:color w:val="242021"/>
          <w:sz w:val="22"/>
          <w:szCs w:val="22"/>
          <w:shd w:val="clear" w:color="auto" w:fill="FFFFFF"/>
        </w:rPr>
        <w:t xml:space="preserve">De mogelijkheden om de omgeving van een zorginstelling te </w:t>
      </w:r>
      <w:proofErr w:type="spellStart"/>
      <w:r w:rsidR="004B3FB9" w:rsidRPr="005A4269">
        <w:rPr>
          <w:rFonts w:ascii="Calibri" w:hAnsi="Calibri" w:cs="Calibri"/>
          <w:i/>
          <w:iCs/>
          <w:color w:val="242021"/>
          <w:sz w:val="22"/>
          <w:szCs w:val="22"/>
          <w:shd w:val="clear" w:color="auto" w:fill="FFFFFF"/>
        </w:rPr>
        <w:t>vergroenen</w:t>
      </w:r>
      <w:proofErr w:type="spellEnd"/>
      <w:r w:rsidR="004B3FB9" w:rsidRPr="005A4269">
        <w:rPr>
          <w:rFonts w:ascii="Calibri" w:hAnsi="Calibri" w:cs="Calibri"/>
          <w:i/>
          <w:iCs/>
          <w:color w:val="242021"/>
          <w:sz w:val="22"/>
          <w:szCs w:val="22"/>
          <w:shd w:val="clear" w:color="auto" w:fill="FFFFFF"/>
        </w:rPr>
        <w:t>, zijn talrijk. Denk maar aan de aanleg van</w:t>
      </w:r>
      <w:r w:rsidR="004B3FB9" w:rsidRPr="005A4269">
        <w:rPr>
          <w:rFonts w:ascii="Calibri" w:hAnsi="Calibri" w:cs="Calibri"/>
          <w:i/>
          <w:iCs/>
          <w:color w:val="000000"/>
          <w:sz w:val="22"/>
          <w:szCs w:val="22"/>
          <w:shd w:val="clear" w:color="auto" w:fill="FFFFFF"/>
        </w:rPr>
        <w:t xml:space="preserve"> rolstoeltoegankelijke paden met rustbanken en schaduwbomen, stilte- en belevingstuinen, natuurlijke bloemenweides,</w:t>
      </w:r>
      <w:r w:rsidR="00A4094C">
        <w:rPr>
          <w:rFonts w:ascii="Calibri" w:hAnsi="Calibri" w:cs="Calibri"/>
          <w:i/>
          <w:iCs/>
          <w:color w:val="000000"/>
          <w:sz w:val="22"/>
          <w:szCs w:val="22"/>
          <w:shd w:val="clear" w:color="auto" w:fill="FFFFFF"/>
        </w:rPr>
        <w:t xml:space="preserve"> fruitbomen,</w:t>
      </w:r>
      <w:r w:rsidR="004B3FB9" w:rsidRPr="005A4269">
        <w:rPr>
          <w:rFonts w:ascii="Calibri" w:hAnsi="Calibri" w:cs="Calibri"/>
          <w:i/>
          <w:iCs/>
          <w:color w:val="000000"/>
          <w:sz w:val="22"/>
          <w:szCs w:val="22"/>
          <w:shd w:val="clear" w:color="auto" w:fill="FFFFFF"/>
        </w:rPr>
        <w:t xml:space="preserve"> vijvers, uitkijkpunten, beweeg- en belevingsparcours voor bewoners, dementietuin, een dierenhoekje … Uiteraard is meer natuur goed voor ieder van ons en goed nieuws voor vlinders, bijen, bloemen en vogels die blij zijn met deze </w:t>
      </w:r>
      <w:proofErr w:type="spellStart"/>
      <w:r w:rsidR="004B3FB9" w:rsidRPr="005A4269">
        <w:rPr>
          <w:rFonts w:ascii="Calibri" w:hAnsi="Calibri" w:cs="Calibri"/>
          <w:i/>
          <w:iCs/>
          <w:color w:val="000000"/>
          <w:sz w:val="22"/>
          <w:szCs w:val="22"/>
          <w:shd w:val="clear" w:color="auto" w:fill="FFFFFF"/>
        </w:rPr>
        <w:t>biodiverse</w:t>
      </w:r>
      <w:proofErr w:type="spellEnd"/>
      <w:r w:rsidR="004B3FB9" w:rsidRPr="005A4269">
        <w:rPr>
          <w:rFonts w:ascii="Calibri" w:hAnsi="Calibri" w:cs="Calibri"/>
          <w:i/>
          <w:iCs/>
          <w:color w:val="000000"/>
          <w:sz w:val="22"/>
          <w:szCs w:val="22"/>
          <w:shd w:val="clear" w:color="auto" w:fill="FFFFFF"/>
        </w:rPr>
        <w:t xml:space="preserve"> groene ruimtes. Regionale </w:t>
      </w:r>
      <w:r w:rsidR="004B3FB9" w:rsidRPr="005A4269">
        <w:rPr>
          <w:rFonts w:ascii="Calibri" w:hAnsi="Calibri" w:cs="Calibri"/>
          <w:i/>
          <w:iCs/>
          <w:color w:val="000000"/>
          <w:sz w:val="22"/>
          <w:szCs w:val="22"/>
          <w:shd w:val="clear" w:color="auto" w:fill="FFFFFF"/>
        </w:rPr>
        <w:lastRenderedPageBreak/>
        <w:t>landschappen zetten ook in op natuurbeleving. Denk maar aan herstelplannen voor trage wegen en het uitbouwen van kwaliteitsvolle wandelgebieden. Zo kan je het landschap in alle seizoenen op zijn mooist verkennen.</w:t>
      </w:r>
      <w:r w:rsidR="005A4269">
        <w:rPr>
          <w:rFonts w:ascii="Calibri" w:hAnsi="Calibri" w:cs="Calibri"/>
          <w:i/>
          <w:iCs/>
          <w:color w:val="000000"/>
          <w:sz w:val="22"/>
          <w:szCs w:val="22"/>
          <w:shd w:val="clear" w:color="auto" w:fill="FFFFFF"/>
        </w:rPr>
        <w:t>”</w:t>
      </w:r>
      <w:r w:rsidR="004B3FB9" w:rsidRPr="005A4269">
        <w:rPr>
          <w:rFonts w:ascii="Calibri" w:hAnsi="Calibri" w:cs="Calibri"/>
          <w:i/>
          <w:iCs/>
          <w:color w:val="000000"/>
          <w:sz w:val="22"/>
          <w:szCs w:val="22"/>
          <w:shd w:val="clear" w:color="auto" w:fill="FFFFFF"/>
        </w:rPr>
        <w:t xml:space="preserve"> </w:t>
      </w:r>
    </w:p>
    <w:p w14:paraId="10C6B864" w14:textId="39234D0D" w:rsidR="00A4094C" w:rsidRPr="00A4094C" w:rsidRDefault="00A4094C" w:rsidP="00A4094C">
      <w:pPr>
        <w:pStyle w:val="Normaalweb"/>
        <w:rPr>
          <w:rFonts w:ascii="Calibri" w:hAnsi="Calibri"/>
          <w:color w:val="000000"/>
          <w:sz w:val="22"/>
          <w:szCs w:val="22"/>
        </w:rPr>
      </w:pPr>
      <w:r w:rsidRPr="00A4094C">
        <w:rPr>
          <w:rFonts w:ascii="Calibri" w:hAnsi="Calibri"/>
          <w:color w:val="000000"/>
          <w:sz w:val="22"/>
          <w:szCs w:val="22"/>
        </w:rPr>
        <w:t xml:space="preserve">Regionaal Landschap Kempen en Maasland werkt mee aan de vergroening van het Ziekenhuis Oost-Limburg. Zowel op campus Genk als Lanaken wordt het Nationaal Park Hoge Kempen doorgetrokken tot in de ziekenhuisomgeving. In Genk komen er onder andere </w:t>
      </w:r>
      <w:proofErr w:type="spellStart"/>
      <w:r w:rsidRPr="00A4094C">
        <w:rPr>
          <w:rFonts w:ascii="Calibri" w:hAnsi="Calibri"/>
          <w:color w:val="000000"/>
          <w:sz w:val="22"/>
          <w:szCs w:val="22"/>
        </w:rPr>
        <w:t>biodiverse</w:t>
      </w:r>
      <w:proofErr w:type="spellEnd"/>
      <w:r w:rsidRPr="00A4094C">
        <w:rPr>
          <w:rFonts w:ascii="Calibri" w:hAnsi="Calibri"/>
          <w:color w:val="000000"/>
          <w:sz w:val="22"/>
          <w:szCs w:val="22"/>
        </w:rPr>
        <w:t xml:space="preserve"> bloemenplukweides, een speelbos bij de kinderpsychiatrie en kan je al van in de inkomhal het wandelpad volgen. In Lanaken wordt een natuurlijk </w:t>
      </w:r>
      <w:proofErr w:type="spellStart"/>
      <w:r w:rsidRPr="00A4094C">
        <w:rPr>
          <w:rFonts w:ascii="Calibri" w:hAnsi="Calibri"/>
          <w:color w:val="000000"/>
          <w:sz w:val="22"/>
          <w:szCs w:val="22"/>
        </w:rPr>
        <w:t>revalidatiepad</w:t>
      </w:r>
      <w:proofErr w:type="spellEnd"/>
      <w:r w:rsidRPr="00A4094C">
        <w:rPr>
          <w:rFonts w:ascii="Calibri" w:hAnsi="Calibri"/>
          <w:color w:val="000000"/>
          <w:sz w:val="22"/>
          <w:szCs w:val="22"/>
        </w:rPr>
        <w:t xml:space="preserve"> aangelegd en kan je inpikken op de bestaande wandelroutes. </w:t>
      </w:r>
    </w:p>
    <w:p w14:paraId="1A4FCC3C" w14:textId="674C7976" w:rsidR="00A4094C" w:rsidRDefault="00A4094C" w:rsidP="00A4094C">
      <w:pPr>
        <w:rPr>
          <w:rFonts w:ascii="Calibri" w:hAnsi="Calibri"/>
          <w:color w:val="000000"/>
        </w:rPr>
      </w:pPr>
      <w:r w:rsidRPr="00A4094C">
        <w:rPr>
          <w:rFonts w:ascii="Calibri" w:hAnsi="Calibri" w:cs="Calibri"/>
          <w:color w:val="000000"/>
        </w:rPr>
        <w:t xml:space="preserve">Regionaal Landschap Haspengouw en Voeren ondersteunt de aanleg van een landschappelijke belevingstuin van het woonzorgcentrum </w:t>
      </w:r>
      <w:proofErr w:type="spellStart"/>
      <w:r w:rsidRPr="00A4094C">
        <w:rPr>
          <w:rFonts w:ascii="Calibri" w:hAnsi="Calibri" w:cs="Calibri"/>
          <w:color w:val="000000"/>
        </w:rPr>
        <w:t>Puthof</w:t>
      </w:r>
      <w:proofErr w:type="spellEnd"/>
      <w:r w:rsidRPr="00A4094C">
        <w:rPr>
          <w:rFonts w:ascii="Calibri" w:hAnsi="Calibri" w:cs="Calibri"/>
          <w:color w:val="000000"/>
        </w:rPr>
        <w:t xml:space="preserve"> in Borgloon</w:t>
      </w:r>
      <w:r w:rsidRPr="00A4094C">
        <w:t>. De afgelopen jaren zijn reeds een boomgaard en hagen aangeplant. In een volgende fase komt er een natuurlijke tuin met belevingselementen die bewoners, bezoekers en toeristen met elkaar in contact brengt. De tuin wordt bloemrijk en zintuigprikkelend ingericht. Daarnaast wordt ingezet op het versterken van de biodiversiteit door een aangepast beheer van onder andere de graslanden</w:t>
      </w:r>
    </w:p>
    <w:p w14:paraId="6B14E411" w14:textId="1B7E4B53" w:rsidR="005A4269" w:rsidRPr="005A4269" w:rsidRDefault="005A4269" w:rsidP="005A4269">
      <w:r w:rsidRPr="005A4269">
        <w:rPr>
          <w:rFonts w:ascii="Calibri" w:hAnsi="Calibri" w:cs="Calibri"/>
          <w:color w:val="000000"/>
          <w:shd w:val="clear" w:color="auto" w:fill="FFFFFF"/>
        </w:rPr>
        <w:t>Een natuurlijke omgeving rond zorgcentra verbetert de kwaliteit van de zorg én biedt voordelen voor de natuur. Tal van zorginstellingen kiezen om de groene buitenruimte therapeutisch in te zetten.</w:t>
      </w:r>
    </w:p>
    <w:p w14:paraId="2991D920" w14:textId="45E94279" w:rsidR="00BE7FC8" w:rsidRDefault="00BE7FC8" w:rsidP="00BE7FC8">
      <w:r w:rsidRPr="00BE7FC8">
        <w:t xml:space="preserve">Minister van Leefmilieu en Natuur </w:t>
      </w:r>
      <w:proofErr w:type="spellStart"/>
      <w:r w:rsidRPr="00BE7FC8">
        <w:t>Zuhal</w:t>
      </w:r>
      <w:proofErr w:type="spellEnd"/>
      <w:r w:rsidRPr="00BE7FC8">
        <w:t xml:space="preserve"> Demir: ”Het is een open deur intrappen als ik zeg dat de natuur een positieve invloed heeft op mensen. Natuur brengt rust in je hoofd, geeft nieuwe energie en zorgt dat je je beter in je vel voelt. Het effect van natuur op gezondheid is het sterkst voor de meest kwetsbaren onder ons. Het mag dan ook niet verbazen dat zorginstellingen steeds meer inzetten op vergroening van hun buitenruimte. Het creëren van zorggroen zorgt voor betere herstelkansen, zeker als er een grote biodiversiteit aanwezig is. Bij de projectoproep ‘Natuur in je Buurt’ in 2019, konden voor het eerst ook verenigingen of organisaties zoals zorginstellingen projecten indienen. De interesse was ronduit overweldigend.  Het Mariaziekenhuis in Pelt legde een prachtige belevingstuin aan waar mensen op hun eigen tempo kunnen herstellen of simpelweg tot rust kunnen komen in groene oase van rust.”</w:t>
      </w:r>
    </w:p>
    <w:p w14:paraId="69CD057B" w14:textId="30E29D79" w:rsidR="005A4269" w:rsidRPr="00861BC5" w:rsidRDefault="005A4269">
      <w:pPr>
        <w:rPr>
          <w:b/>
          <w:bCs/>
        </w:rPr>
      </w:pPr>
      <w:r w:rsidRPr="00861BC5">
        <w:rPr>
          <w:b/>
          <w:bCs/>
        </w:rPr>
        <w:t xml:space="preserve">Meer info: </w:t>
      </w:r>
    </w:p>
    <w:p w14:paraId="3456A419" w14:textId="77777777" w:rsidR="00BE7FC8" w:rsidRPr="00BE7FC8" w:rsidRDefault="00BE7FC8" w:rsidP="00BE7FC8">
      <w:pPr>
        <w:pStyle w:val="Geenafstand"/>
      </w:pPr>
      <w:r w:rsidRPr="00BE7FC8">
        <w:t xml:space="preserve">Perscontact  Natuur en Bos: Jeroen </w:t>
      </w:r>
      <w:proofErr w:type="spellStart"/>
      <w:r w:rsidRPr="00BE7FC8">
        <w:t>Denaeghel</w:t>
      </w:r>
      <w:proofErr w:type="spellEnd"/>
      <w:r w:rsidRPr="00BE7FC8">
        <w:t xml:space="preserve"> , woordvoerder, </w:t>
      </w:r>
      <w:hyperlink r:id="rId5" w:history="1">
        <w:r w:rsidRPr="00BE7FC8">
          <w:rPr>
            <w:rStyle w:val="Hyperlink"/>
          </w:rPr>
          <w:t>jeroen.denaeghel@vlaanderen.be</w:t>
        </w:r>
      </w:hyperlink>
      <w:r w:rsidRPr="00BE7FC8">
        <w:t>, 0474 50 48 94</w:t>
      </w:r>
    </w:p>
    <w:p w14:paraId="7D2DF4C0" w14:textId="3EDD53D6" w:rsidR="005A4269" w:rsidRPr="00BE7FC8" w:rsidRDefault="005A4269" w:rsidP="00BE7FC8">
      <w:pPr>
        <w:pStyle w:val="Geenafstand"/>
      </w:pPr>
      <w:r w:rsidRPr="00BE7FC8">
        <w:t xml:space="preserve">Inge Verheyen, communicatieverantwoordelijke </w:t>
      </w:r>
      <w:r w:rsidR="003C70FA" w:rsidRPr="00BE7FC8">
        <w:t>Noorderhart</w:t>
      </w:r>
      <w:r w:rsidRPr="00BE7FC8">
        <w:t xml:space="preserve">| </w:t>
      </w:r>
      <w:hyperlink r:id="rId6" w:history="1">
        <w:r w:rsidRPr="00BE7FC8">
          <w:rPr>
            <w:rStyle w:val="Hyperlink"/>
          </w:rPr>
          <w:t>inge.verheyen@noorderhart.be</w:t>
        </w:r>
      </w:hyperlink>
      <w:r w:rsidRPr="00BE7FC8">
        <w:t xml:space="preserve"> | 011/826 487</w:t>
      </w:r>
    </w:p>
    <w:p w14:paraId="00BFE661" w14:textId="205A6A60" w:rsidR="005A4269" w:rsidRDefault="005A4269" w:rsidP="00BE7FC8">
      <w:pPr>
        <w:pStyle w:val="Geenafstand"/>
      </w:pPr>
      <w:r w:rsidRPr="00BE7FC8">
        <w:t xml:space="preserve">Ilse Plessers, projectcoördinator Regionaal Landschap Lage Kempen | </w:t>
      </w:r>
      <w:hyperlink r:id="rId7" w:history="1">
        <w:r w:rsidRPr="00BE7FC8">
          <w:rPr>
            <w:rStyle w:val="Hyperlink"/>
          </w:rPr>
          <w:t>ilse.plessers@rllk.be</w:t>
        </w:r>
      </w:hyperlink>
      <w:r w:rsidRPr="00BE7FC8">
        <w:t xml:space="preserve"> | 0475/25 89 35</w:t>
      </w:r>
    </w:p>
    <w:p w14:paraId="3AF7EC2E" w14:textId="3A29ACD9" w:rsidR="005A4269" w:rsidRDefault="005A4269" w:rsidP="005A4269">
      <w:pPr>
        <w:pStyle w:val="Geenafstand"/>
      </w:pPr>
    </w:p>
    <w:p w14:paraId="4635E99F" w14:textId="1D0E13CC" w:rsidR="005A4269" w:rsidRDefault="003C70FA" w:rsidP="005A4269">
      <w:pPr>
        <w:pStyle w:val="Geenafstand"/>
        <w:rPr>
          <w:noProof/>
        </w:rPr>
      </w:pPr>
      <w:r>
        <w:rPr>
          <w:noProof/>
          <w:color w:val="1F497D"/>
          <w:sz w:val="27"/>
          <w:szCs w:val="27"/>
          <w:lang w:eastAsia="nl-BE"/>
        </w:rPr>
        <w:drawing>
          <wp:anchor distT="0" distB="0" distL="114300" distR="114300" simplePos="0" relativeHeight="251657216" behindDoc="0" locked="0" layoutInCell="1" allowOverlap="1" wp14:anchorId="05AFE9CA" wp14:editId="5CF16AC4">
            <wp:simplePos x="0" y="0"/>
            <wp:positionH relativeFrom="margin">
              <wp:posOffset>3931920</wp:posOffset>
            </wp:positionH>
            <wp:positionV relativeFrom="paragraph">
              <wp:posOffset>55245</wp:posOffset>
            </wp:positionV>
            <wp:extent cx="1727835" cy="807720"/>
            <wp:effectExtent l="0" t="0" r="5715" b="0"/>
            <wp:wrapNone/>
            <wp:docPr id="5" name="Afbeelding 5" descr="C:\Users\hmengels\AppData\Local\Microsoft\Windows\INetCache\Content.Word\logo Noorderhart Mariazieken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mengels\AppData\Local\Microsoft\Windows\INetCache\Content.Word\logo Noorderhart Mariaziekenhu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807720"/>
                    </a:xfrm>
                    <a:prstGeom prst="rect">
                      <a:avLst/>
                    </a:prstGeom>
                    <a:noFill/>
                    <a:ln>
                      <a:noFill/>
                    </a:ln>
                  </pic:spPr>
                </pic:pic>
              </a:graphicData>
            </a:graphic>
          </wp:anchor>
        </w:drawing>
      </w:r>
      <w:r w:rsidR="00A33BEC" w:rsidRPr="00A33BEC">
        <w:rPr>
          <w:noProof/>
          <w:lang w:eastAsia="nl-BE"/>
        </w:rPr>
        <w:drawing>
          <wp:inline distT="0" distB="0" distL="0" distR="0" wp14:anchorId="0332D0DD" wp14:editId="094AA389">
            <wp:extent cx="2204114" cy="853511"/>
            <wp:effectExtent l="0" t="0" r="571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1841" cy="871993"/>
                    </a:xfrm>
                    <a:prstGeom prst="rect">
                      <a:avLst/>
                    </a:prstGeom>
                  </pic:spPr>
                </pic:pic>
              </a:graphicData>
            </a:graphic>
          </wp:inline>
        </w:drawing>
      </w:r>
      <w:r w:rsidR="00A33BEC">
        <w:t xml:space="preserve"> </w:t>
      </w:r>
      <w:r w:rsidR="00A33BEC">
        <w:rPr>
          <w:noProof/>
          <w:lang w:eastAsia="nl-BE"/>
        </w:rPr>
        <w:drawing>
          <wp:inline distT="0" distB="0" distL="0" distR="0" wp14:anchorId="4880FE3C" wp14:editId="3F60DE97">
            <wp:extent cx="1701619" cy="864502"/>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5003" cy="891623"/>
                    </a:xfrm>
                    <a:prstGeom prst="rect">
                      <a:avLst/>
                    </a:prstGeom>
                  </pic:spPr>
                </pic:pic>
              </a:graphicData>
            </a:graphic>
          </wp:inline>
        </w:drawing>
      </w:r>
      <w:r w:rsidR="008132F0" w:rsidRPr="008132F0">
        <w:rPr>
          <w:noProof/>
        </w:rPr>
        <w:t xml:space="preserve"> </w:t>
      </w:r>
    </w:p>
    <w:p w14:paraId="077E5884" w14:textId="15167322" w:rsidR="004C30EB" w:rsidRDefault="004C30EB" w:rsidP="005A4269">
      <w:pPr>
        <w:pStyle w:val="Geenafstand"/>
        <w:rPr>
          <w:noProof/>
        </w:rPr>
      </w:pPr>
      <w:bookmarkStart w:id="0" w:name="_GoBack"/>
      <w:bookmarkEnd w:id="0"/>
    </w:p>
    <w:p w14:paraId="194B9527" w14:textId="1E2A808E" w:rsidR="004C30EB" w:rsidRDefault="00400DF1" w:rsidP="005A4269">
      <w:pPr>
        <w:pStyle w:val="Geenafstand"/>
      </w:pPr>
      <w:r>
        <w:rPr>
          <w:noProof/>
        </w:rPr>
        <w:pict w14:anchorId="3681D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2.4pt;margin-top:10.15pt;width:122.6pt;height:43.15pt;z-index:-251658240;mso-position-horizontal-relative:text;mso-position-vertical-relative:text;mso-width-relative:page;mso-height-relative:page" wrapcoords="-85 0 -85 21360 21600 21360 21600 0 -85 0">
            <v:imagedata r:id="rId11" o:title="rlkm" cropright="32367f"/>
            <w10:wrap type="tight"/>
          </v:shape>
        </w:pict>
      </w:r>
      <w:r w:rsidR="004C30EB">
        <w:rPr>
          <w:noProof/>
          <w:lang w:eastAsia="nl-BE"/>
        </w:rPr>
        <w:drawing>
          <wp:inline distT="0" distB="0" distL="0" distR="0" wp14:anchorId="3A567007" wp14:editId="4959D1BF">
            <wp:extent cx="1878747" cy="783639"/>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vincie limburg_logo_quadr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2210" cy="801768"/>
                    </a:xfrm>
                    <a:prstGeom prst="rect">
                      <a:avLst/>
                    </a:prstGeom>
                  </pic:spPr>
                </pic:pic>
              </a:graphicData>
            </a:graphic>
          </wp:inline>
        </w:drawing>
      </w:r>
      <w:r w:rsidR="00BE7FC8">
        <w:pict w14:anchorId="7BBCAE08">
          <v:shape id="_x0000_i1025" type="#_x0000_t75" style="width:130.15pt;height:58.5pt">
            <v:imagedata r:id="rId13" o:title="RLHV_Logo2018"/>
          </v:shape>
        </w:pict>
      </w:r>
    </w:p>
    <w:sectPr w:rsidR="004C30EB" w:rsidSect="00BE7FC8">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fra Bold">
    <w:altName w:val="Courier New"/>
    <w:panose1 w:val="00000000000000000000"/>
    <w:charset w:val="00"/>
    <w:family w:val="modern"/>
    <w:notTrueType/>
    <w:pitch w:val="variable"/>
    <w:sig w:usb0="00000207" w:usb1="00000000" w:usb2="00000000" w:usb3="00000000" w:csb0="00000097" w:csb1="00000000"/>
  </w:font>
  <w:font w:name="Proxima Nova Lt">
    <w:altName w:val="Tahoma"/>
    <w:charset w:val="00"/>
    <w:family w:val="modern"/>
    <w:notTrueType/>
    <w:pitch w:val="variable"/>
    <w:sig w:usb0="A00000AF" w:usb1="5000E0FB" w:usb2="00000000" w:usb3="00000000" w:csb0="0000019B"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B5205"/>
    <w:multiLevelType w:val="multilevel"/>
    <w:tmpl w:val="A78E82B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EDE43B9"/>
    <w:multiLevelType w:val="multilevel"/>
    <w:tmpl w:val="A59CD2F2"/>
    <w:lvl w:ilvl="0">
      <w:start w:val="1"/>
      <w:numFmt w:val="decimal"/>
      <w:pStyle w:val="titel1bom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7956AA"/>
    <w:multiLevelType w:val="multilevel"/>
    <w:tmpl w:val="11D437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41"/>
    <w:rsid w:val="000F6C41"/>
    <w:rsid w:val="002371A6"/>
    <w:rsid w:val="00324110"/>
    <w:rsid w:val="003C70FA"/>
    <w:rsid w:val="003D0FAE"/>
    <w:rsid w:val="00400DF1"/>
    <w:rsid w:val="004B3FB9"/>
    <w:rsid w:val="004C30EB"/>
    <w:rsid w:val="0054576C"/>
    <w:rsid w:val="0055029A"/>
    <w:rsid w:val="005A4269"/>
    <w:rsid w:val="006164A3"/>
    <w:rsid w:val="007638D7"/>
    <w:rsid w:val="008132F0"/>
    <w:rsid w:val="00861BC5"/>
    <w:rsid w:val="008E3460"/>
    <w:rsid w:val="009D3789"/>
    <w:rsid w:val="00A33BEC"/>
    <w:rsid w:val="00A4094C"/>
    <w:rsid w:val="00A40F66"/>
    <w:rsid w:val="00A44956"/>
    <w:rsid w:val="00AE7D59"/>
    <w:rsid w:val="00B0401D"/>
    <w:rsid w:val="00B63EB9"/>
    <w:rsid w:val="00B943D2"/>
    <w:rsid w:val="00BE7F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6A9F5F"/>
  <w15:chartTrackingRefBased/>
  <w15:docId w15:val="{CCFF50A4-9CF9-49C6-8A88-8ED91D0E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638D7"/>
    <w:pPr>
      <w:keepNext/>
      <w:keepLines/>
      <w:numPr>
        <w:numId w:val="4"/>
      </w:numPr>
      <w:spacing w:before="240" w:after="0"/>
      <w:outlineLvl w:val="0"/>
    </w:pPr>
    <w:rPr>
      <w:rFonts w:ascii="Baufra Bold" w:eastAsiaTheme="majorEastAsia" w:hAnsi="Baufra Bold" w:cstheme="majorBidi"/>
      <w:caps/>
      <w:color w:val="5F413C"/>
      <w:sz w:val="32"/>
      <w:szCs w:val="32"/>
    </w:rPr>
  </w:style>
  <w:style w:type="paragraph" w:styleId="Kop2">
    <w:name w:val="heading 2"/>
    <w:basedOn w:val="Standaard"/>
    <w:next w:val="Standaard"/>
    <w:link w:val="Kop2Char"/>
    <w:uiPriority w:val="9"/>
    <w:unhideWhenUsed/>
    <w:qFormat/>
    <w:rsid w:val="007638D7"/>
    <w:pPr>
      <w:keepNext/>
      <w:keepLines/>
      <w:numPr>
        <w:ilvl w:val="1"/>
        <w:numId w:val="4"/>
      </w:numPr>
      <w:spacing w:before="40" w:after="0"/>
      <w:outlineLvl w:val="1"/>
    </w:pPr>
    <w:rPr>
      <w:rFonts w:ascii="Baufra Bold" w:eastAsiaTheme="majorEastAsia" w:hAnsi="Baufra Bold" w:cstheme="majorBidi"/>
      <w:color w:val="2F5496" w:themeColor="accent1" w:themeShade="BF"/>
      <w:szCs w:val="26"/>
    </w:rPr>
  </w:style>
  <w:style w:type="paragraph" w:styleId="Kop3">
    <w:name w:val="heading 3"/>
    <w:basedOn w:val="Standaard"/>
    <w:next w:val="Standaard"/>
    <w:link w:val="Kop3Char"/>
    <w:uiPriority w:val="9"/>
    <w:unhideWhenUsed/>
    <w:qFormat/>
    <w:rsid w:val="007638D7"/>
    <w:pPr>
      <w:keepNext/>
      <w:keepLines/>
      <w:numPr>
        <w:ilvl w:val="2"/>
        <w:numId w:val="2"/>
      </w:numPr>
      <w:spacing w:before="40" w:after="0"/>
      <w:outlineLvl w:val="2"/>
    </w:pPr>
    <w:rPr>
      <w:rFonts w:ascii="Proxima Nova Lt" w:eastAsiaTheme="majorEastAsia" w:hAnsi="Proxima Nova Lt" w:cstheme="majorBidi"/>
      <w:color w:val="000000" w:themeColor="text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bomen">
    <w:name w:val="titel 1 bomen"/>
    <w:basedOn w:val="Lijstalinea"/>
    <w:link w:val="titel1bomenChar"/>
    <w:qFormat/>
    <w:rsid w:val="007638D7"/>
    <w:pPr>
      <w:numPr>
        <w:numId w:val="5"/>
      </w:numPr>
      <w:tabs>
        <w:tab w:val="left" w:pos="7712"/>
      </w:tabs>
      <w:ind w:left="360" w:hanging="360"/>
    </w:pPr>
    <w:rPr>
      <w:rFonts w:ascii="Baufra Bold" w:eastAsia="Proxima Nova" w:hAnsi="Baufra Bold" w:cs="Proxima Nova"/>
      <w:color w:val="5F413C"/>
      <w:sz w:val="32"/>
      <w:lang w:eastAsia="nl-BE"/>
    </w:rPr>
  </w:style>
  <w:style w:type="character" w:customStyle="1" w:styleId="titel1bomenChar">
    <w:name w:val="titel 1 bomen Char"/>
    <w:basedOn w:val="Standaardalinea-lettertype"/>
    <w:link w:val="titel1bomen"/>
    <w:rsid w:val="007638D7"/>
    <w:rPr>
      <w:rFonts w:ascii="Baufra Bold" w:eastAsia="Proxima Nova" w:hAnsi="Baufra Bold" w:cs="Proxima Nova"/>
      <w:color w:val="5F413C"/>
      <w:sz w:val="32"/>
      <w:lang w:eastAsia="nl-BE"/>
    </w:rPr>
  </w:style>
  <w:style w:type="paragraph" w:styleId="Lijstalinea">
    <w:name w:val="List Paragraph"/>
    <w:basedOn w:val="Standaard"/>
    <w:uiPriority w:val="34"/>
    <w:qFormat/>
    <w:rsid w:val="007638D7"/>
    <w:pPr>
      <w:ind w:left="720"/>
      <w:contextualSpacing/>
    </w:pPr>
  </w:style>
  <w:style w:type="character" w:customStyle="1" w:styleId="Kop2Char">
    <w:name w:val="Kop 2 Char"/>
    <w:basedOn w:val="Standaardalinea-lettertype"/>
    <w:link w:val="Kop2"/>
    <w:uiPriority w:val="9"/>
    <w:rsid w:val="007638D7"/>
    <w:rPr>
      <w:rFonts w:ascii="Baufra Bold" w:eastAsiaTheme="majorEastAsia" w:hAnsi="Baufra Bold" w:cstheme="majorBidi"/>
      <w:color w:val="2F5496" w:themeColor="accent1" w:themeShade="BF"/>
      <w:szCs w:val="26"/>
    </w:rPr>
  </w:style>
  <w:style w:type="character" w:customStyle="1" w:styleId="Kop1Char">
    <w:name w:val="Kop 1 Char"/>
    <w:basedOn w:val="Standaardalinea-lettertype"/>
    <w:link w:val="Kop1"/>
    <w:uiPriority w:val="9"/>
    <w:rsid w:val="007638D7"/>
    <w:rPr>
      <w:rFonts w:ascii="Baufra Bold" w:eastAsiaTheme="majorEastAsia" w:hAnsi="Baufra Bold" w:cstheme="majorBidi"/>
      <w:caps/>
      <w:color w:val="5F413C"/>
      <w:sz w:val="32"/>
      <w:szCs w:val="32"/>
    </w:rPr>
  </w:style>
  <w:style w:type="character" w:customStyle="1" w:styleId="Kop3Char">
    <w:name w:val="Kop 3 Char"/>
    <w:basedOn w:val="Standaardalinea-lettertype"/>
    <w:link w:val="Kop3"/>
    <w:uiPriority w:val="9"/>
    <w:rsid w:val="007638D7"/>
    <w:rPr>
      <w:rFonts w:ascii="Proxima Nova Lt" w:eastAsiaTheme="majorEastAsia" w:hAnsi="Proxima Nova Lt" w:cstheme="majorBidi"/>
      <w:color w:val="000000" w:themeColor="text1"/>
      <w:szCs w:val="24"/>
    </w:rPr>
  </w:style>
  <w:style w:type="character" w:customStyle="1" w:styleId="docdata">
    <w:name w:val="docdata"/>
    <w:aliases w:val="docy,v5,1230,bqiaagaaeyqcaaagiaiaaap0awaabqieaaaaaaaaaaaaaaaaaaaaaaaaaaaaaaaaaaaaaaaaaaaaaaaaaaaaaaaaaaaaaaaaaaaaaaaaaaaaaaaaaaaaaaaaaaaaaaaaaaaaaaaaaaaaaaaaaaaaaaaaaaaaaaaaaaaaaaaaaaaaaaaaaaaaaaaaaaaaaaaaaaaaaaaaaaaaaaaaaaaaaaaaaaaaaaaaaaaaaaaa"/>
    <w:basedOn w:val="Standaardalinea-lettertype"/>
    <w:rsid w:val="000F6C41"/>
  </w:style>
  <w:style w:type="paragraph" w:customStyle="1" w:styleId="2276">
    <w:name w:val="2276"/>
    <w:aliases w:val="bqiaagaaeyqcaaagiaiaaamkcaaabrgi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unhideWhenUse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3649">
    <w:name w:val="3649"/>
    <w:aliases w:val="bqiaagaaeyqcaaagiaiaaanndqaabxun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3383">
    <w:name w:val="3383"/>
    <w:aliases w:val="bqiaagaaeyqcaaagiaiaaanddaaabwsm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4153">
    <w:name w:val="4153"/>
    <w:aliases w:val="bqiaagaaeyqcaaagiaiaaanfdwaabw0p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F6C41"/>
    <w:rPr>
      <w:color w:val="0000FF"/>
      <w:u w:val="single"/>
    </w:rPr>
  </w:style>
  <w:style w:type="paragraph" w:customStyle="1" w:styleId="1971">
    <w:name w:val="1971"/>
    <w:aliases w:val="bqiaagaaeyqcaaagiaiaaapzbgaabecg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4149">
    <w:name w:val="4149"/>
    <w:aliases w:val="bqiaagaaeyqcaaagiaiaaanbdwaabwkp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4837">
    <w:name w:val="4837"/>
    <w:aliases w:val="bqiaagaaeyqcaaagiaiaaamlegaabrks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3749">
    <w:name w:val="3749"/>
    <w:aliases w:val="bqiaagaaeyqcaaagiaiaaapldqaabdknaaaaaaaaaaaaaaaaaaaaaaaaaaaaaaaaaaaaaaaaaaaaaaaaaaaaaaaaaaaaaaaaaaaaaaaaaaaaaaaaaaaaaaaaaaaaaaaaaaaaaaaaaaaaaaaaaaaaaaaaaaaaaaaaaaaaaaaaaaaaaaaaaaaaaaaaaaaaaaaaaaaaaaaaaaaaaaaaaaaaaaaaaaaaaaaaaaaaaaaa"/>
    <w:basedOn w:val="Standaard"/>
    <w:rsid w:val="000F6C4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UnresolvedMention">
    <w:name w:val="Unresolved Mention"/>
    <w:basedOn w:val="Standaardalinea-lettertype"/>
    <w:uiPriority w:val="99"/>
    <w:semiHidden/>
    <w:unhideWhenUsed/>
    <w:rsid w:val="005A4269"/>
    <w:rPr>
      <w:color w:val="605E5C"/>
      <w:shd w:val="clear" w:color="auto" w:fill="E1DFDD"/>
    </w:rPr>
  </w:style>
  <w:style w:type="paragraph" w:styleId="Geenafstand">
    <w:name w:val="No Spacing"/>
    <w:uiPriority w:val="1"/>
    <w:qFormat/>
    <w:rsid w:val="005A4269"/>
    <w:pPr>
      <w:spacing w:after="0" w:line="240" w:lineRule="auto"/>
    </w:pPr>
  </w:style>
  <w:style w:type="character" w:styleId="Zwaar">
    <w:name w:val="Strong"/>
    <w:basedOn w:val="Standaardalinea-lettertype"/>
    <w:uiPriority w:val="22"/>
    <w:qFormat/>
    <w:rsid w:val="00324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8597">
      <w:bodyDiv w:val="1"/>
      <w:marLeft w:val="0"/>
      <w:marRight w:val="0"/>
      <w:marTop w:val="0"/>
      <w:marBottom w:val="0"/>
      <w:divBdr>
        <w:top w:val="none" w:sz="0" w:space="0" w:color="auto"/>
        <w:left w:val="none" w:sz="0" w:space="0" w:color="auto"/>
        <w:bottom w:val="none" w:sz="0" w:space="0" w:color="auto"/>
        <w:right w:val="none" w:sz="0" w:space="0" w:color="auto"/>
      </w:divBdr>
    </w:div>
    <w:div w:id="344328240">
      <w:bodyDiv w:val="1"/>
      <w:marLeft w:val="0"/>
      <w:marRight w:val="0"/>
      <w:marTop w:val="0"/>
      <w:marBottom w:val="0"/>
      <w:divBdr>
        <w:top w:val="none" w:sz="0" w:space="0" w:color="auto"/>
        <w:left w:val="none" w:sz="0" w:space="0" w:color="auto"/>
        <w:bottom w:val="none" w:sz="0" w:space="0" w:color="auto"/>
        <w:right w:val="none" w:sz="0" w:space="0" w:color="auto"/>
      </w:divBdr>
    </w:div>
    <w:div w:id="528762852">
      <w:bodyDiv w:val="1"/>
      <w:marLeft w:val="0"/>
      <w:marRight w:val="0"/>
      <w:marTop w:val="0"/>
      <w:marBottom w:val="0"/>
      <w:divBdr>
        <w:top w:val="none" w:sz="0" w:space="0" w:color="auto"/>
        <w:left w:val="none" w:sz="0" w:space="0" w:color="auto"/>
        <w:bottom w:val="none" w:sz="0" w:space="0" w:color="auto"/>
        <w:right w:val="none" w:sz="0" w:space="0" w:color="auto"/>
      </w:divBdr>
    </w:div>
    <w:div w:id="652637913">
      <w:bodyDiv w:val="1"/>
      <w:marLeft w:val="0"/>
      <w:marRight w:val="0"/>
      <w:marTop w:val="0"/>
      <w:marBottom w:val="0"/>
      <w:divBdr>
        <w:top w:val="none" w:sz="0" w:space="0" w:color="auto"/>
        <w:left w:val="none" w:sz="0" w:space="0" w:color="auto"/>
        <w:bottom w:val="none" w:sz="0" w:space="0" w:color="auto"/>
        <w:right w:val="none" w:sz="0" w:space="0" w:color="auto"/>
      </w:divBdr>
    </w:div>
    <w:div w:id="1042898077">
      <w:bodyDiv w:val="1"/>
      <w:marLeft w:val="0"/>
      <w:marRight w:val="0"/>
      <w:marTop w:val="0"/>
      <w:marBottom w:val="0"/>
      <w:divBdr>
        <w:top w:val="none" w:sz="0" w:space="0" w:color="auto"/>
        <w:left w:val="none" w:sz="0" w:space="0" w:color="auto"/>
        <w:bottom w:val="none" w:sz="0" w:space="0" w:color="auto"/>
        <w:right w:val="none" w:sz="0" w:space="0" w:color="auto"/>
      </w:divBdr>
    </w:div>
    <w:div w:id="1570379898">
      <w:bodyDiv w:val="1"/>
      <w:marLeft w:val="0"/>
      <w:marRight w:val="0"/>
      <w:marTop w:val="0"/>
      <w:marBottom w:val="0"/>
      <w:divBdr>
        <w:top w:val="none" w:sz="0" w:space="0" w:color="auto"/>
        <w:left w:val="none" w:sz="0" w:space="0" w:color="auto"/>
        <w:bottom w:val="none" w:sz="0" w:space="0" w:color="auto"/>
        <w:right w:val="none" w:sz="0" w:space="0" w:color="auto"/>
      </w:divBdr>
    </w:div>
    <w:div w:id="1663073369">
      <w:bodyDiv w:val="1"/>
      <w:marLeft w:val="0"/>
      <w:marRight w:val="0"/>
      <w:marTop w:val="0"/>
      <w:marBottom w:val="0"/>
      <w:divBdr>
        <w:top w:val="none" w:sz="0" w:space="0" w:color="auto"/>
        <w:left w:val="none" w:sz="0" w:space="0" w:color="auto"/>
        <w:bottom w:val="none" w:sz="0" w:space="0" w:color="auto"/>
        <w:right w:val="none" w:sz="0" w:space="0" w:color="auto"/>
      </w:divBdr>
    </w:div>
    <w:div w:id="1805345886">
      <w:bodyDiv w:val="1"/>
      <w:marLeft w:val="0"/>
      <w:marRight w:val="0"/>
      <w:marTop w:val="0"/>
      <w:marBottom w:val="0"/>
      <w:divBdr>
        <w:top w:val="none" w:sz="0" w:space="0" w:color="auto"/>
        <w:left w:val="none" w:sz="0" w:space="0" w:color="auto"/>
        <w:bottom w:val="none" w:sz="0" w:space="0" w:color="auto"/>
        <w:right w:val="none" w:sz="0" w:space="0" w:color="auto"/>
      </w:divBdr>
    </w:div>
    <w:div w:id="18500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lse.plessers@rllk.b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e.verheyen@noorderhart.be" TargetMode="External"/><Relationship Id="rId11" Type="http://schemas.openxmlformats.org/officeDocument/2006/relationships/image" Target="media/image4.jpeg"/><Relationship Id="rId5" Type="http://schemas.openxmlformats.org/officeDocument/2006/relationships/hyperlink" Target="mailto:jeroen.denaeghel@vlaanderen.b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mengels</dc:creator>
  <cp:keywords/>
  <dc:description/>
  <cp:lastModifiedBy>Hanne Mengels</cp:lastModifiedBy>
  <cp:revision>2</cp:revision>
  <dcterms:created xsi:type="dcterms:W3CDTF">2021-03-12T13:56:00Z</dcterms:created>
  <dcterms:modified xsi:type="dcterms:W3CDTF">2021-03-12T13:56:00Z</dcterms:modified>
</cp:coreProperties>
</file>